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5A" w:rsidRDefault="00F2345A" w:rsidP="00F234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800080"/>
          <w:sz w:val="36"/>
          <w:szCs w:val="36"/>
        </w:rPr>
        <w:t>22.09.18г. в МБОУ «СОШ №7» в рамках «Недели здоровья» состоялся спортивный праздник "От норм ГТО - к олимпийским медалям!" Все желающие с 1 по 11 класс, имеющие основную группу здоровья, могли принять участие в первом этапе выполнения норм ГТО. Ребята должны были пройти 6 испытаний: прыжок в длину с места, сгибание и разгибание рук в упоре лёжа, наклон вперёд из положения стоя, подтягивание на высокой и низкой перекладине, поднимание туловища из положения лёжа, челночный бег 3х10.</w:t>
      </w:r>
    </w:p>
    <w:p w:rsidR="00F2345A" w:rsidRDefault="00F2345A" w:rsidP="00F234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800080"/>
          <w:sz w:val="36"/>
          <w:szCs w:val="36"/>
        </w:rPr>
        <w:t xml:space="preserve">В спортивном празднике приняло участие более 100 человек: и дети, и родители, и учителя. По </w:t>
      </w:r>
      <w:proofErr w:type="gramStart"/>
      <w:r>
        <w:rPr>
          <w:rStyle w:val="a4"/>
          <w:color w:val="800080"/>
          <w:sz w:val="36"/>
          <w:szCs w:val="36"/>
        </w:rPr>
        <w:t>предварительным  итогам</w:t>
      </w:r>
      <w:proofErr w:type="gramEnd"/>
      <w:r>
        <w:rPr>
          <w:rStyle w:val="a4"/>
          <w:color w:val="800080"/>
          <w:sz w:val="36"/>
          <w:szCs w:val="36"/>
        </w:rPr>
        <w:t xml:space="preserve"> соревнований 18 человек выполняют нормы ГТО на золотой знак, 11 человек на серебряный знак и 8 человек на бронзовый знак.</w:t>
      </w:r>
    </w:p>
    <w:p w:rsidR="00F2345A" w:rsidRDefault="00F2345A" w:rsidP="00F234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800080"/>
          <w:sz w:val="36"/>
          <w:szCs w:val="36"/>
        </w:rPr>
        <w:t>С нетерпением ждём следующего этапа. Учащиеся должны будут выполнить нормы по бегу на короткие дистанции 30 и 60м и смешанным передвижениям (бег, ходьба) 1000м.</w:t>
      </w:r>
    </w:p>
    <w:p w:rsidR="00F2345A" w:rsidRDefault="00F2345A" w:rsidP="00F234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800080"/>
          <w:sz w:val="36"/>
          <w:szCs w:val="36"/>
        </w:rPr>
        <w:t xml:space="preserve">Большое спасибо классным руководителям, учащимся и их родителям за активное участие в мероприятии, учителям физической культуры </w:t>
      </w:r>
      <w:proofErr w:type="spellStart"/>
      <w:r>
        <w:rPr>
          <w:rStyle w:val="a4"/>
          <w:color w:val="800080"/>
          <w:sz w:val="36"/>
          <w:szCs w:val="36"/>
        </w:rPr>
        <w:t>Гераськиной</w:t>
      </w:r>
      <w:proofErr w:type="spellEnd"/>
      <w:r>
        <w:rPr>
          <w:rStyle w:val="a4"/>
          <w:color w:val="800080"/>
          <w:sz w:val="36"/>
          <w:szCs w:val="36"/>
        </w:rPr>
        <w:t xml:space="preserve"> Е.В. и </w:t>
      </w:r>
      <w:proofErr w:type="spellStart"/>
      <w:r>
        <w:rPr>
          <w:rStyle w:val="a4"/>
          <w:color w:val="800080"/>
          <w:sz w:val="36"/>
          <w:szCs w:val="36"/>
        </w:rPr>
        <w:t>Скудиной</w:t>
      </w:r>
      <w:proofErr w:type="spellEnd"/>
      <w:r>
        <w:rPr>
          <w:rStyle w:val="a4"/>
          <w:color w:val="800080"/>
          <w:sz w:val="36"/>
          <w:szCs w:val="36"/>
        </w:rPr>
        <w:t xml:space="preserve"> Е.В., а также заместителю директора по </w:t>
      </w:r>
      <w:proofErr w:type="gramStart"/>
      <w:r>
        <w:rPr>
          <w:rStyle w:val="a4"/>
          <w:color w:val="800080"/>
          <w:sz w:val="36"/>
          <w:szCs w:val="36"/>
        </w:rPr>
        <w:t>ВР  Красновой</w:t>
      </w:r>
      <w:proofErr w:type="gramEnd"/>
      <w:r>
        <w:rPr>
          <w:rStyle w:val="a4"/>
          <w:color w:val="800080"/>
          <w:sz w:val="36"/>
          <w:szCs w:val="36"/>
        </w:rPr>
        <w:t xml:space="preserve"> И.Н. за организацию и проведение данного мероприятия.</w:t>
      </w:r>
    </w:p>
    <w:p w:rsidR="000D3546" w:rsidRDefault="00F2345A"/>
    <w:p w:rsidR="00F2345A" w:rsidRDefault="00F2345A"/>
    <w:p w:rsidR="00F2345A" w:rsidRDefault="00F2345A"/>
    <w:p w:rsidR="00F2345A" w:rsidRDefault="00F2345A"/>
    <w:p w:rsidR="00F2345A" w:rsidRDefault="00F2345A"/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42"/>
        <w:gridCol w:w="3642"/>
        <w:gridCol w:w="3643"/>
        <w:gridCol w:w="3643"/>
      </w:tblGrid>
      <w:tr w:rsidR="00F2345A" w:rsidRPr="00F2345A" w:rsidTr="00F2345A">
        <w:trPr>
          <w:tblCellSpacing w:w="0" w:type="dxa"/>
        </w:trPr>
        <w:tc>
          <w:tcPr>
            <w:tcW w:w="1250" w:type="pct"/>
            <w:vAlign w:val="bottom"/>
            <w:hideMark/>
          </w:tcPr>
          <w:tbl>
            <w:tblPr>
              <w:tblW w:w="4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6"/>
            </w:tblGrid>
            <w:tr w:rsidR="00F2345A" w:rsidRPr="00F2345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2345A" w:rsidRPr="00F2345A" w:rsidRDefault="00F2345A" w:rsidP="00F23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345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6437300E" wp14:editId="24A8EFE0">
                        <wp:extent cx="2857500" cy="1895475"/>
                        <wp:effectExtent l="0" t="0" r="0" b="9525"/>
                        <wp:docPr id="19" name="Рисунок 19" descr="Изображение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Изображение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345A" w:rsidRPr="00F2345A" w:rsidRDefault="00F2345A" w:rsidP="00F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bottom"/>
            <w:hideMark/>
          </w:tcPr>
          <w:tbl>
            <w:tblPr>
              <w:tblW w:w="4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6"/>
            </w:tblGrid>
            <w:tr w:rsidR="00F2345A" w:rsidRPr="00F2345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2345A" w:rsidRPr="00F2345A" w:rsidRDefault="00F2345A" w:rsidP="00F23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345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43B71B0" wp14:editId="78788432">
                        <wp:extent cx="2857500" cy="1895475"/>
                        <wp:effectExtent l="0" t="0" r="0" b="9525"/>
                        <wp:docPr id="20" name="Рисунок 20" descr="Изображение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Изображение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345A" w:rsidRPr="00F2345A" w:rsidRDefault="00F2345A" w:rsidP="00F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bottom"/>
            <w:hideMark/>
          </w:tcPr>
          <w:tbl>
            <w:tblPr>
              <w:tblW w:w="4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7"/>
            </w:tblGrid>
            <w:tr w:rsidR="00F2345A" w:rsidRPr="00F2345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2345A" w:rsidRPr="00F2345A" w:rsidRDefault="00F2345A" w:rsidP="00F23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345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785364A" wp14:editId="504B8A76">
                        <wp:extent cx="2857500" cy="2000250"/>
                        <wp:effectExtent l="0" t="0" r="0" b="0"/>
                        <wp:docPr id="21" name="Рисунок 21" descr="Изображение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Изображение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345A" w:rsidRPr="00F2345A" w:rsidRDefault="00F2345A" w:rsidP="00F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bottom"/>
            <w:hideMark/>
          </w:tcPr>
          <w:tbl>
            <w:tblPr>
              <w:tblW w:w="4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7"/>
            </w:tblGrid>
            <w:tr w:rsidR="00F2345A" w:rsidRPr="00F2345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2345A" w:rsidRPr="00F2345A" w:rsidRDefault="00F2345A" w:rsidP="00F23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345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C80AE6A" wp14:editId="5D2E4FCA">
                        <wp:extent cx="2857500" cy="1933575"/>
                        <wp:effectExtent l="0" t="0" r="0" b="9525"/>
                        <wp:docPr id="22" name="Рисунок 22" descr="Изображение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Изображение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345A" w:rsidRPr="00F2345A" w:rsidRDefault="00F2345A" w:rsidP="00F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45A" w:rsidRPr="00F2345A" w:rsidTr="00F2345A">
        <w:trPr>
          <w:tblCellSpacing w:w="0" w:type="dxa"/>
        </w:trPr>
        <w:tc>
          <w:tcPr>
            <w:tcW w:w="1250" w:type="pct"/>
            <w:vAlign w:val="bottom"/>
            <w:hideMark/>
          </w:tcPr>
          <w:tbl>
            <w:tblPr>
              <w:tblW w:w="4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6"/>
            </w:tblGrid>
            <w:tr w:rsidR="00F2345A" w:rsidRPr="00F2345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2345A" w:rsidRPr="00F2345A" w:rsidRDefault="00F2345A" w:rsidP="00F23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345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FB00A2C" wp14:editId="62BCBA97">
                        <wp:extent cx="2857500" cy="1914525"/>
                        <wp:effectExtent l="0" t="0" r="0" b="9525"/>
                        <wp:docPr id="23" name="Рисунок 23" descr="Изображение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Изображение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345A" w:rsidRPr="00F2345A" w:rsidRDefault="00F2345A" w:rsidP="00F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bottom"/>
            <w:hideMark/>
          </w:tcPr>
          <w:tbl>
            <w:tblPr>
              <w:tblW w:w="4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6"/>
            </w:tblGrid>
            <w:tr w:rsidR="00F2345A" w:rsidRPr="00F2345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2345A" w:rsidRPr="00F2345A" w:rsidRDefault="00F2345A" w:rsidP="00F23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345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F8328F4" wp14:editId="1498F680">
                        <wp:extent cx="2857500" cy="1895475"/>
                        <wp:effectExtent l="0" t="0" r="0" b="9525"/>
                        <wp:docPr id="24" name="Рисунок 24" descr="Изображение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Изображение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345A" w:rsidRPr="00F2345A" w:rsidRDefault="00F2345A" w:rsidP="00F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bottom"/>
            <w:hideMark/>
          </w:tcPr>
          <w:tbl>
            <w:tblPr>
              <w:tblW w:w="4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7"/>
            </w:tblGrid>
            <w:tr w:rsidR="00F2345A" w:rsidRPr="00F2345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2345A" w:rsidRPr="00F2345A" w:rsidRDefault="00F2345A" w:rsidP="00F23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345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5C6F2ED" wp14:editId="593FBA4A">
                        <wp:extent cx="2857500" cy="1895475"/>
                        <wp:effectExtent l="0" t="0" r="0" b="9525"/>
                        <wp:docPr id="25" name="Рисунок 25" descr="Изображение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Изображение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345A" w:rsidRPr="00F2345A" w:rsidRDefault="00F2345A" w:rsidP="00F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bottom"/>
            <w:hideMark/>
          </w:tcPr>
          <w:tbl>
            <w:tblPr>
              <w:tblW w:w="4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7"/>
            </w:tblGrid>
            <w:tr w:rsidR="00F2345A" w:rsidRPr="00F2345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2345A" w:rsidRPr="00F2345A" w:rsidRDefault="00F2345A" w:rsidP="00F23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345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C626994" wp14:editId="3A98A7B9">
                        <wp:extent cx="2857500" cy="1990725"/>
                        <wp:effectExtent l="0" t="0" r="0" b="9525"/>
                        <wp:docPr id="26" name="Рисунок 26" descr="Изображение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Изображение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345A" w:rsidRPr="00F2345A" w:rsidRDefault="00F2345A" w:rsidP="00F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45A" w:rsidRPr="00F2345A" w:rsidTr="00F2345A">
        <w:trPr>
          <w:tblCellSpacing w:w="0" w:type="dxa"/>
        </w:trPr>
        <w:tc>
          <w:tcPr>
            <w:tcW w:w="1250" w:type="pct"/>
            <w:vAlign w:val="bottom"/>
            <w:hideMark/>
          </w:tcPr>
          <w:tbl>
            <w:tblPr>
              <w:tblW w:w="4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6"/>
            </w:tblGrid>
            <w:tr w:rsidR="00F2345A" w:rsidRPr="00F2345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2345A" w:rsidRPr="00F2345A" w:rsidRDefault="00F2345A" w:rsidP="00F23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345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167939CB" wp14:editId="0095789F">
                        <wp:extent cx="2857500" cy="1895475"/>
                        <wp:effectExtent l="0" t="0" r="0" b="9525"/>
                        <wp:docPr id="27" name="Рисунок 27" descr="Изображение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Изображение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345A" w:rsidRPr="00F2345A" w:rsidRDefault="00F2345A" w:rsidP="00F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bottom"/>
            <w:hideMark/>
          </w:tcPr>
          <w:tbl>
            <w:tblPr>
              <w:tblW w:w="4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6"/>
            </w:tblGrid>
            <w:tr w:rsidR="00F2345A" w:rsidRPr="00F2345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2345A" w:rsidRPr="00F2345A" w:rsidRDefault="00F2345A" w:rsidP="00F23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345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3AAF14B" wp14:editId="22E1C91F">
                        <wp:extent cx="2857500" cy="1895475"/>
                        <wp:effectExtent l="0" t="0" r="0" b="9525"/>
                        <wp:docPr id="28" name="Рисунок 28" descr="Изображение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Изображение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345A" w:rsidRPr="00F2345A" w:rsidRDefault="00F2345A" w:rsidP="00F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bottom"/>
            <w:hideMark/>
          </w:tcPr>
          <w:tbl>
            <w:tblPr>
              <w:tblW w:w="4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7"/>
            </w:tblGrid>
            <w:tr w:rsidR="00F2345A" w:rsidRPr="00F2345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2345A" w:rsidRPr="00F2345A" w:rsidRDefault="00F2345A" w:rsidP="00F23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345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FF7AE34" wp14:editId="2E87CDC6">
                        <wp:extent cx="2857500" cy="1962150"/>
                        <wp:effectExtent l="0" t="0" r="0" b="0"/>
                        <wp:docPr id="29" name="Рисунок 29" descr="Изображение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Изображение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96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345A" w:rsidRPr="00F2345A" w:rsidRDefault="00F2345A" w:rsidP="00F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bottom"/>
            <w:hideMark/>
          </w:tcPr>
          <w:tbl>
            <w:tblPr>
              <w:tblW w:w="4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7"/>
            </w:tblGrid>
            <w:tr w:rsidR="00F2345A" w:rsidRPr="00F2345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2345A" w:rsidRPr="00F2345A" w:rsidRDefault="00F2345A" w:rsidP="00F23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345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BE2C035" wp14:editId="1557846D">
                        <wp:extent cx="2857500" cy="1895475"/>
                        <wp:effectExtent l="0" t="0" r="0" b="9525"/>
                        <wp:docPr id="30" name="Рисунок 30" descr="Изображение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Изображение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345A" w:rsidRPr="00F2345A" w:rsidRDefault="00F2345A" w:rsidP="00F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45A" w:rsidRPr="00F2345A" w:rsidTr="00F2345A">
        <w:trPr>
          <w:tblCellSpacing w:w="0" w:type="dxa"/>
        </w:trPr>
        <w:tc>
          <w:tcPr>
            <w:tcW w:w="1250" w:type="pct"/>
            <w:vAlign w:val="bottom"/>
            <w:hideMark/>
          </w:tcPr>
          <w:tbl>
            <w:tblPr>
              <w:tblW w:w="4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6"/>
            </w:tblGrid>
            <w:tr w:rsidR="00F2345A" w:rsidRPr="00F2345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2345A" w:rsidRPr="00F2345A" w:rsidRDefault="00F2345A" w:rsidP="00F23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345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4F47763" wp14:editId="677A6B52">
                        <wp:extent cx="2857500" cy="1895475"/>
                        <wp:effectExtent l="0" t="0" r="0" b="9525"/>
                        <wp:docPr id="31" name="Рисунок 31" descr="Изображение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Изображение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345A" w:rsidRPr="00F2345A" w:rsidRDefault="00F2345A" w:rsidP="00F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bottom"/>
            <w:hideMark/>
          </w:tcPr>
          <w:tbl>
            <w:tblPr>
              <w:tblW w:w="4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6"/>
            </w:tblGrid>
            <w:tr w:rsidR="00F2345A" w:rsidRPr="00F2345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2345A" w:rsidRPr="00F2345A" w:rsidRDefault="00F2345A" w:rsidP="00F23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345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194EB68" wp14:editId="77AD446B">
                        <wp:extent cx="2857500" cy="1895475"/>
                        <wp:effectExtent l="0" t="0" r="0" b="9525"/>
                        <wp:docPr id="32" name="Рисунок 32" descr="Изображение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Изображение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345A" w:rsidRPr="00F2345A" w:rsidRDefault="00F2345A" w:rsidP="00F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bottom"/>
            <w:hideMark/>
          </w:tcPr>
          <w:tbl>
            <w:tblPr>
              <w:tblW w:w="4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7"/>
            </w:tblGrid>
            <w:tr w:rsidR="00F2345A" w:rsidRPr="00F2345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2345A" w:rsidRPr="00F2345A" w:rsidRDefault="00F2345A" w:rsidP="00F23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345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917B179" wp14:editId="766E2214">
                        <wp:extent cx="2857500" cy="1895475"/>
                        <wp:effectExtent l="0" t="0" r="0" b="9525"/>
                        <wp:docPr id="33" name="Рисунок 33" descr="Изображение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Изображение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345A" w:rsidRPr="00F2345A" w:rsidRDefault="00F2345A" w:rsidP="00F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bottom"/>
            <w:hideMark/>
          </w:tcPr>
          <w:tbl>
            <w:tblPr>
              <w:tblW w:w="4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7"/>
            </w:tblGrid>
            <w:tr w:rsidR="00F2345A" w:rsidRPr="00F2345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2345A" w:rsidRPr="00F2345A" w:rsidRDefault="00F2345A" w:rsidP="00F23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345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D004DBE" wp14:editId="12939E0C">
                        <wp:extent cx="2857500" cy="2143125"/>
                        <wp:effectExtent l="0" t="0" r="0" b="9525"/>
                        <wp:docPr id="34" name="Рисунок 34" descr="Изображение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Изображение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345A" w:rsidRPr="00F2345A" w:rsidRDefault="00F2345A" w:rsidP="00F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45A" w:rsidRPr="00F2345A" w:rsidTr="00F2345A">
        <w:trPr>
          <w:tblCellSpacing w:w="0" w:type="dxa"/>
        </w:trPr>
        <w:tc>
          <w:tcPr>
            <w:tcW w:w="1250" w:type="pct"/>
            <w:vAlign w:val="bottom"/>
            <w:hideMark/>
          </w:tcPr>
          <w:tbl>
            <w:tblPr>
              <w:tblW w:w="4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6"/>
            </w:tblGrid>
            <w:tr w:rsidR="00F2345A" w:rsidRPr="00F2345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2345A" w:rsidRPr="00F2345A" w:rsidRDefault="00F2345A" w:rsidP="00F23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345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1FB3433F" wp14:editId="2B1E0C63">
                        <wp:extent cx="2857500" cy="1895475"/>
                        <wp:effectExtent l="0" t="0" r="0" b="9525"/>
                        <wp:docPr id="35" name="Рисунок 35" descr="Изображение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Изображение">
                                  <a:hlinkClick r:id="rId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345A" w:rsidRPr="00F2345A" w:rsidRDefault="00F2345A" w:rsidP="00F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bottom"/>
            <w:hideMark/>
          </w:tcPr>
          <w:tbl>
            <w:tblPr>
              <w:tblW w:w="4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650"/>
            </w:tblGrid>
            <w:tr w:rsidR="00F2345A" w:rsidRPr="00F2345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2345A" w:rsidRPr="00F2345A" w:rsidRDefault="00F2345A" w:rsidP="00F23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345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B279DD5" wp14:editId="683822E4">
                        <wp:extent cx="1905000" cy="2857500"/>
                        <wp:effectExtent l="0" t="0" r="0" b="0"/>
                        <wp:docPr id="36" name="Рисунок 36" descr="Изображение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Изображение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345A" w:rsidRPr="00F2345A" w:rsidRDefault="00F2345A" w:rsidP="00F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345A" w:rsidRPr="00F2345A" w:rsidRDefault="00F2345A" w:rsidP="00F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345A" w:rsidRPr="00F2345A" w:rsidRDefault="00F2345A" w:rsidP="00F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345A" w:rsidRPr="00F2345A" w:rsidRDefault="00F2345A" w:rsidP="00F23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2345A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F2345A" w:rsidRDefault="00F2345A">
      <w:bookmarkStart w:id="0" w:name="_GoBack"/>
      <w:bookmarkEnd w:id="0"/>
    </w:p>
    <w:sectPr w:rsidR="00F2345A" w:rsidSect="00F234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24"/>
    <w:rsid w:val="00301EBD"/>
    <w:rsid w:val="007C5324"/>
    <w:rsid w:val="00F2345A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CA0F4-BB45-4B5F-B8C1-A9271855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0204s007.edusite.ru/images/p573_dsc_836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40204s007.edusite.ru/images/p573_dsc_8392.jpg" TargetMode="External"/><Relationship Id="rId26" Type="http://schemas.openxmlformats.org/officeDocument/2006/relationships/hyperlink" Target="http://40204s007.edusite.ru/images/p573_dsuuuc_8412.jpg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40204s007.edusite.ru/images/p573_dsc_8421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40204s007.edusite.ru/images/p573_dsc_837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40204s007.edusite.ru/images/p573_dsc_8379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40204s007.edusite.ru/images/p573_dsc_8377.jpg" TargetMode="External"/><Relationship Id="rId20" Type="http://schemas.openxmlformats.org/officeDocument/2006/relationships/hyperlink" Target="http://40204s007.edusite.ru/images/p573_dsc_8395.jpg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40204s007.edusite.ru/images/p573_dsc_836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40204s007.edusite.ru/images/p573_dsc_8408.jpg" TargetMode="External"/><Relationship Id="rId32" Type="http://schemas.openxmlformats.org/officeDocument/2006/relationships/hyperlink" Target="http://40204s007.edusite.ru/images/p573_dsc_8390.jpg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40204s007.edusite.ru/images/p573_dsc_8355.jpg" TargetMode="External"/><Relationship Id="rId36" Type="http://schemas.openxmlformats.org/officeDocument/2006/relationships/hyperlink" Target="http://40204s007.edusite.ru/images/p573_dsc_8389.jpg" TargetMode="External"/><Relationship Id="rId10" Type="http://schemas.openxmlformats.org/officeDocument/2006/relationships/hyperlink" Target="http://40204s007.edusite.ru/images/p573_dsc_8366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40204s007.edusite.ru/images/p573_dsc_8358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40204s007.edusite.ru/images/p573_dsc_8371.jpg" TargetMode="External"/><Relationship Id="rId22" Type="http://schemas.openxmlformats.org/officeDocument/2006/relationships/hyperlink" Target="http://40204s007.edusite.ru/images/p573_dsc_8402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40204s007.edusite.ru/images/p573_dsc_8418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краснолобов</dc:creator>
  <cp:keywords/>
  <dc:description/>
  <cp:lastModifiedBy>владимир краснолобов</cp:lastModifiedBy>
  <cp:revision>3</cp:revision>
  <dcterms:created xsi:type="dcterms:W3CDTF">2018-10-08T13:07:00Z</dcterms:created>
  <dcterms:modified xsi:type="dcterms:W3CDTF">2018-10-08T13:24:00Z</dcterms:modified>
</cp:coreProperties>
</file>